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A5EB" w14:textId="77777777" w:rsidR="003937FC" w:rsidRDefault="003937FC" w:rsidP="003937FC">
      <w:pPr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06F47DE" wp14:editId="2824F601">
            <wp:simplePos x="0" y="0"/>
            <wp:positionH relativeFrom="margin">
              <wp:posOffset>2552700</wp:posOffset>
            </wp:positionH>
            <wp:positionV relativeFrom="paragraph">
              <wp:posOffset>-367030</wp:posOffset>
            </wp:positionV>
            <wp:extent cx="590550" cy="725587"/>
            <wp:effectExtent l="0" t="0" r="0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5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5DB3F" w14:textId="77777777" w:rsidR="003937FC" w:rsidRDefault="003937FC" w:rsidP="003937FC">
      <w:pPr>
        <w:spacing w:after="0" w:line="240" w:lineRule="auto"/>
        <w:jc w:val="center"/>
        <w:rPr>
          <w:b/>
          <w:color w:val="4472C4"/>
          <w:sz w:val="24"/>
          <w:szCs w:val="24"/>
          <w:lang w:eastAsia="en-US"/>
        </w:rPr>
      </w:pPr>
      <w:r>
        <w:rPr>
          <w:b/>
          <w:color w:val="4472C4"/>
          <w:sz w:val="24"/>
          <w:szCs w:val="24"/>
          <w:lang w:eastAsia="en-US"/>
        </w:rPr>
        <w:t xml:space="preserve">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E3C7C" wp14:editId="30633CC3">
                <wp:simplePos x="0" y="0"/>
                <wp:positionH relativeFrom="column">
                  <wp:posOffset>414020</wp:posOffset>
                </wp:positionH>
                <wp:positionV relativeFrom="paragraph">
                  <wp:posOffset>18415</wp:posOffset>
                </wp:positionV>
                <wp:extent cx="5048250" cy="44386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48250" cy="4540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98113" w14:textId="77777777" w:rsidR="00FF3813" w:rsidRDefault="00FF3813" w:rsidP="003937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272727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Boughton Malherbe Parish Council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FE3C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.6pt;margin-top:1.45pt;width:397.5pt;height:3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gs6wEAALUDAAAOAAAAZHJzL2Uyb0RvYy54bWysU02P0zAQvSPxHyzfadKqQauo6arsslwW&#10;WGmL9jz1RxOIPcZ2m/TfM3bTLoIbIgcrmRm/eW/mZXU7mp4dlQ8d2obPZyVnygqUnd03/Nv24d0N&#10;ZyGCldCjVQ0/qcBv12/frAZXqwW22EvlGYHYUA+u4W2Mri6KIFplIMzQKUtJjd5ApE+/L6SHgdBN&#10;XyzK8n0xoJfOo1AhUPT+nOTrjK+1EvGr1kFF1jecuMV8+nzu0lmsV1DvPbi2ExMN+AcWBjpLTa9Q&#10;9xCBHXz3F5TphMeAOs4EmgK17oTKGkjNvPxDzXMLTmUtNJzgrmMK/w9WfDk+uyfP4vgBR1pgFhHc&#10;I4ofgVm8a8Hu1cZ7HFoFkhrP+TWc6W1Pjtaao1s1xo+yoxnP01yLwYV6wk/7CHVInXbDZ5R0BQ4R&#10;c7dRe5NGR8NgRIG2dLpuhhCZoGBVLm8WFaUE5ZbVslxUuQXUl9vOh/hJoWHppeGeNp/R4fgYYmID&#10;9aVkopbYnHnFcTdSSaK4Q3kikgM5ouHh5wG8IsEHc4dkIFKpPZoXstzGZ5mJd4Ldji/g3dQ7Euun&#10;/uKITCBbQzILJimX3wnI9GS0I/SsKumZ1EzFE9kzarob3IbG9dBlJa88JyXkjSxw8nEy3+/fuer1&#10;b1v/AgAA//8DAFBLAwQUAAYACAAAACEAgt9uG9oAAAAHAQAADwAAAGRycy9kb3ducmV2LnhtbEyO&#10;TU/DMBBE70j8B2uRuFG7kRpCyKaq+JA4cKENdzde4oh4HcVuk/57zAmOoxm9edV2cYM40xR6zwjr&#10;lQJB3HrTc4fQHF7vChAhajZ68EwIFwqwra+vKl0aP/MHnfexEwnCodQINsaxlDK0lpwOKz8Sp+7L&#10;T07HFKdOmknPCe4GmSmVS6d7Tg9Wj/Rkqf3enxxCjGa3vjQvLrx9Lu/Ps1XtRjeItzfL7hFEpCX+&#10;jeFXP6lDnZyO/sQmiAEh32RpiZA9gEh1kauUjwj3WQGyruR///oHAAD//wMAUEsBAi0AFAAGAAgA&#10;AAAhALaDOJL+AAAA4QEAABMAAAAAAAAAAAAAAAAAAAAAAFtDb250ZW50X1R5cGVzXS54bWxQSwEC&#10;LQAUAAYACAAAACEAOP0h/9YAAACUAQAACwAAAAAAAAAAAAAAAAAvAQAAX3JlbHMvLnJlbHNQSwEC&#10;LQAUAAYACAAAACEAjEl4LOsBAAC1AwAADgAAAAAAAAAAAAAAAAAuAgAAZHJzL2Uyb0RvYy54bWxQ&#10;SwECLQAUAAYACAAAACEAgt9uG9oAAAAHAQAADwAAAAAAAAAAAAAAAABFBAAAZHJzL2Rvd25yZXYu&#10;eG1sUEsFBgAAAAAEAAQA8wAAAEwFAAAAAA==&#10;" filled="f" stroked="f">
                <v:stroke joinstyle="round"/>
                <o:lock v:ext="edit" shapetype="t"/>
                <v:textbox style="mso-fit-shape-to-text:t">
                  <w:txbxContent>
                    <w:p w14:paraId="60A98113" w14:textId="77777777" w:rsidR="00FF3813" w:rsidRDefault="00FF3813" w:rsidP="003937F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272727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Boughton Malherbe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3168E68A" w14:textId="77777777" w:rsidR="003937FC" w:rsidRDefault="003937FC" w:rsidP="003937FC">
      <w:pPr>
        <w:spacing w:after="0" w:line="240" w:lineRule="auto"/>
        <w:jc w:val="center"/>
        <w:rPr>
          <w:b/>
          <w:color w:val="4472C4"/>
          <w:sz w:val="24"/>
          <w:szCs w:val="24"/>
          <w:lang w:eastAsia="en-US"/>
        </w:rPr>
      </w:pPr>
    </w:p>
    <w:p w14:paraId="20611021" w14:textId="77777777" w:rsidR="003937FC" w:rsidRPr="003937FC" w:rsidRDefault="003937FC" w:rsidP="003937FC">
      <w:pPr>
        <w:spacing w:after="0" w:line="240" w:lineRule="auto"/>
        <w:jc w:val="center"/>
        <w:rPr>
          <w:b/>
          <w:color w:val="4472C4"/>
          <w:sz w:val="16"/>
          <w:szCs w:val="16"/>
          <w:lang w:eastAsia="en-US"/>
        </w:rPr>
      </w:pPr>
    </w:p>
    <w:p w14:paraId="46B48D37" w14:textId="77777777" w:rsidR="003937FC" w:rsidRDefault="003937FC" w:rsidP="003937FC">
      <w:pPr>
        <w:spacing w:after="0" w:line="240" w:lineRule="auto"/>
        <w:jc w:val="center"/>
        <w:rPr>
          <w:b/>
          <w:color w:val="4472C4"/>
          <w:sz w:val="24"/>
          <w:szCs w:val="24"/>
          <w:lang w:eastAsia="en-US"/>
        </w:rPr>
      </w:pPr>
      <w:r>
        <w:rPr>
          <w:b/>
          <w:color w:val="4472C4"/>
          <w:sz w:val="24"/>
          <w:szCs w:val="24"/>
          <w:lang w:eastAsia="en-US"/>
        </w:rPr>
        <w:t xml:space="preserve"> </w:t>
      </w:r>
      <w:r w:rsidR="005674B4">
        <w:rPr>
          <w:b/>
          <w:color w:val="4472C4"/>
          <w:sz w:val="24"/>
          <w:szCs w:val="24"/>
          <w:lang w:eastAsia="en-US"/>
        </w:rPr>
        <w:t>www.boughtonmalherbe.co</w:t>
      </w:r>
      <w:r>
        <w:rPr>
          <w:b/>
          <w:color w:val="4472C4"/>
          <w:sz w:val="24"/>
          <w:szCs w:val="24"/>
          <w:lang w:eastAsia="en-US"/>
        </w:rPr>
        <w:t>.uk</w:t>
      </w:r>
    </w:p>
    <w:p w14:paraId="179A5EE9" w14:textId="77777777" w:rsidR="006731C5" w:rsidRDefault="006731C5" w:rsidP="006731C5">
      <w:pPr>
        <w:spacing w:after="0" w:line="240" w:lineRule="auto"/>
        <w:jc w:val="center"/>
        <w:rPr>
          <w:rFonts w:eastAsia="Calibri"/>
          <w:b/>
          <w:color w:val="FF0000"/>
          <w:sz w:val="40"/>
          <w:szCs w:val="40"/>
          <w:lang w:eastAsia="en-US"/>
        </w:rPr>
      </w:pPr>
      <w:r>
        <w:rPr>
          <w:rFonts w:eastAsia="Calibri"/>
          <w:b/>
          <w:color w:val="FF0000"/>
          <w:sz w:val="40"/>
          <w:szCs w:val="40"/>
          <w:lang w:eastAsia="en-US"/>
        </w:rPr>
        <w:t xml:space="preserve">NOTICE OF MEETING of the PLANNING COMMITTEE </w:t>
      </w:r>
    </w:p>
    <w:p w14:paraId="1837C1A7" w14:textId="77777777" w:rsidR="006731C5" w:rsidRDefault="006731C5" w:rsidP="006731C5">
      <w:pPr>
        <w:spacing w:after="0" w:line="240" w:lineRule="auto"/>
        <w:jc w:val="center"/>
        <w:rPr>
          <w:rFonts w:eastAsia="Calibri"/>
          <w:b/>
          <w:color w:val="FF0000"/>
          <w:sz w:val="40"/>
          <w:szCs w:val="40"/>
          <w:lang w:eastAsia="en-US"/>
        </w:rPr>
      </w:pPr>
      <w:r>
        <w:rPr>
          <w:rFonts w:eastAsia="Calibri"/>
          <w:b/>
          <w:color w:val="FF0000"/>
          <w:sz w:val="40"/>
          <w:szCs w:val="40"/>
          <w:lang w:eastAsia="en-US"/>
        </w:rPr>
        <w:t>of the PARISH COUNCIL</w:t>
      </w:r>
    </w:p>
    <w:p w14:paraId="2E0CCF34" w14:textId="77777777" w:rsidR="006731C5" w:rsidRDefault="006731C5" w:rsidP="006731C5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_____________________________________________________________</w:t>
      </w:r>
    </w:p>
    <w:p w14:paraId="3C75C5D3" w14:textId="77777777" w:rsidR="006731C5" w:rsidRDefault="006731C5" w:rsidP="006731C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ahoma"/>
          <w:kern w:val="28"/>
          <w:lang w:val="en-US" w:eastAsia="en-US"/>
        </w:rPr>
      </w:pPr>
      <w:r>
        <w:rPr>
          <w:rFonts w:cs="Tahoma"/>
          <w:kern w:val="28"/>
          <w:lang w:val="en-US" w:eastAsia="en-US"/>
        </w:rPr>
        <w:t xml:space="preserve">To:  </w:t>
      </w:r>
      <w:r>
        <w:rPr>
          <w:rFonts w:cs="Tahoma"/>
          <w:kern w:val="28"/>
          <w:lang w:eastAsia="en-US"/>
        </w:rPr>
        <w:t>Councillors on the Planning Committee</w:t>
      </w:r>
      <w:r>
        <w:rPr>
          <w:rFonts w:cs="Tahoma"/>
          <w:kern w:val="28"/>
          <w:lang w:val="en-US" w:eastAsia="en-US"/>
        </w:rPr>
        <w:t>,</w:t>
      </w:r>
    </w:p>
    <w:p w14:paraId="0D32F185" w14:textId="77777777" w:rsidR="006731C5" w:rsidRDefault="006731C5" w:rsidP="006731C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cs="Tahoma"/>
          <w:kern w:val="28"/>
          <w:sz w:val="16"/>
          <w:szCs w:val="16"/>
          <w:lang w:val="en-US" w:eastAsia="en-US"/>
        </w:rPr>
      </w:pPr>
    </w:p>
    <w:p w14:paraId="766821D4" w14:textId="7B0D8AFC" w:rsidR="006731C5" w:rsidRDefault="0046705C" w:rsidP="006731C5">
      <w:pPr>
        <w:spacing w:after="0" w:line="240" w:lineRule="auto"/>
        <w:rPr>
          <w:rFonts w:cs="Tahoma"/>
          <w:kern w:val="28"/>
          <w:lang w:val="en-US" w:eastAsia="en-US"/>
        </w:rPr>
      </w:pPr>
      <w:r>
        <w:rPr>
          <w:rFonts w:eastAsia="Calibri"/>
          <w:noProof/>
          <w:lang w:eastAsia="en-US"/>
        </w:rPr>
        <w:object w:dxaOrig="1440" w:dyaOrig="1440" w14:anchorId="6A1EC4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9.25pt;margin-top:80.75pt;width:132.75pt;height:22.3pt;z-index:251663360;visibility:visible;mso-wrap-edited:f">
            <v:imagedata r:id="rId8" o:title=""/>
            <w10:wrap type="topAndBottom"/>
          </v:shape>
          <o:OLEObject Type="Embed" ProgID="Word.Picture.8" ShapeID="_x0000_s1026" DrawAspect="Content" ObjectID="_1705863355" r:id="rId9"/>
        </w:object>
      </w:r>
      <w:r w:rsidR="006731C5">
        <w:rPr>
          <w:rFonts w:cs="Tahoma"/>
          <w:kern w:val="28"/>
          <w:lang w:val="en-US" w:eastAsia="en-US"/>
        </w:rPr>
        <w:t>You are hereby summoned to a Meeting of Boughton Malherbe Parish C</w:t>
      </w:r>
      <w:r w:rsidR="006C5588">
        <w:rPr>
          <w:rFonts w:cs="Tahoma"/>
          <w:kern w:val="28"/>
          <w:lang w:val="en-US" w:eastAsia="en-US"/>
        </w:rPr>
        <w:t>ouncil Planning Committee at</w:t>
      </w:r>
      <w:r w:rsidR="00D4559D">
        <w:rPr>
          <w:rFonts w:cs="Tahoma"/>
          <w:kern w:val="28"/>
          <w:lang w:val="en-US" w:eastAsia="en-US"/>
        </w:rPr>
        <w:t xml:space="preserve"> </w:t>
      </w:r>
      <w:r w:rsidR="003E53A2">
        <w:rPr>
          <w:rFonts w:cs="Tahoma"/>
          <w:kern w:val="28"/>
          <w:lang w:val="en-US" w:eastAsia="en-US"/>
        </w:rPr>
        <w:t>7</w:t>
      </w:r>
      <w:r w:rsidR="00865712">
        <w:rPr>
          <w:rFonts w:cs="Tahoma"/>
          <w:kern w:val="28"/>
          <w:lang w:val="en-US" w:eastAsia="en-US"/>
        </w:rPr>
        <w:t>.</w:t>
      </w:r>
      <w:r w:rsidR="00A01F51">
        <w:rPr>
          <w:rFonts w:cs="Tahoma"/>
          <w:kern w:val="28"/>
          <w:lang w:val="en-US" w:eastAsia="en-US"/>
        </w:rPr>
        <w:t>00</w:t>
      </w:r>
      <w:r w:rsidR="00B41118">
        <w:rPr>
          <w:rFonts w:cs="Tahoma"/>
          <w:kern w:val="28"/>
          <w:lang w:val="en-US" w:eastAsia="en-US"/>
        </w:rPr>
        <w:t xml:space="preserve">pm </w:t>
      </w:r>
      <w:r w:rsidR="00B44907">
        <w:rPr>
          <w:rFonts w:cs="Tahoma"/>
          <w:kern w:val="28"/>
          <w:lang w:val="en-US" w:eastAsia="en-US"/>
        </w:rPr>
        <w:t>Tues</w:t>
      </w:r>
      <w:r w:rsidR="00092177">
        <w:rPr>
          <w:rFonts w:cs="Tahoma"/>
          <w:kern w:val="28"/>
          <w:lang w:val="en-US" w:eastAsia="en-US"/>
        </w:rPr>
        <w:t>day</w:t>
      </w:r>
      <w:r w:rsidR="006C5588">
        <w:rPr>
          <w:rFonts w:cs="Tahoma"/>
          <w:kern w:val="28"/>
          <w:lang w:val="en-US" w:eastAsia="en-US"/>
        </w:rPr>
        <w:t xml:space="preserve"> </w:t>
      </w:r>
      <w:r w:rsidR="00AF3AEE">
        <w:rPr>
          <w:rFonts w:cs="Tahoma"/>
          <w:kern w:val="28"/>
          <w:lang w:val="en-US" w:eastAsia="en-US"/>
        </w:rPr>
        <w:t>1</w:t>
      </w:r>
      <w:r w:rsidR="00B44907">
        <w:rPr>
          <w:rFonts w:cs="Tahoma"/>
          <w:kern w:val="28"/>
          <w:lang w:val="en-US" w:eastAsia="en-US"/>
        </w:rPr>
        <w:t>5</w:t>
      </w:r>
      <w:r w:rsidR="008577F7" w:rsidRPr="008577F7">
        <w:rPr>
          <w:rFonts w:cs="Tahoma"/>
          <w:kern w:val="28"/>
          <w:vertAlign w:val="superscript"/>
          <w:lang w:val="en-US" w:eastAsia="en-US"/>
        </w:rPr>
        <w:t>th</w:t>
      </w:r>
      <w:r w:rsidR="008577F7">
        <w:rPr>
          <w:rFonts w:cs="Tahoma"/>
          <w:kern w:val="28"/>
          <w:lang w:val="en-US" w:eastAsia="en-US"/>
        </w:rPr>
        <w:t xml:space="preserve"> </w:t>
      </w:r>
      <w:r w:rsidR="00AF3AEE">
        <w:rPr>
          <w:rFonts w:cs="Tahoma"/>
          <w:kern w:val="28"/>
          <w:lang w:val="en-US" w:eastAsia="en-US"/>
        </w:rPr>
        <w:t xml:space="preserve">February </w:t>
      </w:r>
      <w:r w:rsidR="006C5588">
        <w:rPr>
          <w:rFonts w:cs="Tahoma"/>
          <w:kern w:val="28"/>
          <w:lang w:val="en-US" w:eastAsia="en-US"/>
        </w:rPr>
        <w:t>20</w:t>
      </w:r>
      <w:r w:rsidR="003E5053">
        <w:rPr>
          <w:rFonts w:cs="Tahoma"/>
          <w:kern w:val="28"/>
          <w:lang w:val="en-US" w:eastAsia="en-US"/>
        </w:rPr>
        <w:t>2</w:t>
      </w:r>
      <w:r w:rsidR="00AF3AEE">
        <w:rPr>
          <w:rFonts w:cs="Tahoma"/>
          <w:kern w:val="28"/>
          <w:lang w:val="en-US" w:eastAsia="en-US"/>
        </w:rPr>
        <w:t>2</w:t>
      </w:r>
      <w:r w:rsidR="003E5053">
        <w:rPr>
          <w:rFonts w:cs="Tahoma"/>
          <w:kern w:val="28"/>
          <w:lang w:val="en-US" w:eastAsia="en-US"/>
        </w:rPr>
        <w:t xml:space="preserve"> </w:t>
      </w:r>
      <w:r w:rsidR="00092177">
        <w:rPr>
          <w:rFonts w:cs="Tahoma"/>
          <w:kern w:val="28"/>
          <w:lang w:val="en-US" w:eastAsia="en-US"/>
        </w:rPr>
        <w:t>in the village hall</w:t>
      </w:r>
      <w:r w:rsidR="006731C5">
        <w:rPr>
          <w:rFonts w:cs="Tahoma"/>
          <w:kern w:val="28"/>
          <w:lang w:val="en-US" w:eastAsia="en-US"/>
        </w:rPr>
        <w:t>. Members of the public are welcome to attend and will have an opportunity to speak.</w:t>
      </w:r>
      <w:r w:rsidR="003E5053">
        <w:rPr>
          <w:rFonts w:cs="Tahoma"/>
          <w:kern w:val="28"/>
          <w:lang w:val="en-US" w:eastAsia="en-US"/>
        </w:rPr>
        <w:t xml:space="preserve"> </w:t>
      </w:r>
      <w:r w:rsidR="00092177">
        <w:rPr>
          <w:rFonts w:cs="Tahoma"/>
          <w:kern w:val="28"/>
          <w:lang w:val="en-US" w:eastAsia="en-US"/>
        </w:rPr>
        <w:t xml:space="preserve">All background papers and the agenda can be found on the parish council website </w:t>
      </w:r>
      <w:hyperlink r:id="rId10" w:history="1">
        <w:r w:rsidR="00C94DF6" w:rsidRPr="0046696B">
          <w:rPr>
            <w:rStyle w:val="Hyperlink"/>
            <w:rFonts w:cs="Tahoma"/>
            <w:kern w:val="28"/>
            <w:lang w:val="en-US" w:eastAsia="en-US"/>
          </w:rPr>
          <w:t>www.boughtonmalherbe.co.uk</w:t>
        </w:r>
      </w:hyperlink>
      <w:r w:rsidR="00092177">
        <w:rPr>
          <w:rFonts w:cs="Tahoma"/>
          <w:kern w:val="28"/>
          <w:lang w:val="en-US" w:eastAsia="en-US"/>
        </w:rPr>
        <w:t xml:space="preserve"> under the Parish Council tab.</w:t>
      </w:r>
    </w:p>
    <w:p w14:paraId="13E6A9CB" w14:textId="449B7B5F" w:rsidR="006731C5" w:rsidRDefault="006731C5" w:rsidP="006731C5">
      <w:pPr>
        <w:spacing w:after="0" w:line="240" w:lineRule="auto"/>
        <w:rPr>
          <w:rFonts w:cs="Tahoma"/>
          <w:kern w:val="28"/>
          <w:lang w:val="en-US" w:eastAsia="en-US"/>
        </w:rPr>
      </w:pPr>
    </w:p>
    <w:p w14:paraId="130C9A41" w14:textId="2033B60B" w:rsidR="006731C5" w:rsidRDefault="006C5588" w:rsidP="006731C5">
      <w:pPr>
        <w:pBdr>
          <w:bottom w:val="single" w:sz="12" w:space="1" w:color="auto"/>
        </w:pBd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Dated </w:t>
      </w:r>
      <w:r w:rsidR="006731C5">
        <w:rPr>
          <w:rFonts w:eastAsia="Calibri"/>
          <w:lang w:eastAsia="en-US"/>
        </w:rPr>
        <w:t xml:space="preserve"> </w:t>
      </w:r>
      <w:r w:rsidR="00AE616D">
        <w:rPr>
          <w:rFonts w:eastAsia="Calibri"/>
          <w:lang w:eastAsia="en-US"/>
        </w:rPr>
        <w:t>9</w:t>
      </w:r>
      <w:r w:rsidR="00B44907" w:rsidRPr="00B44907">
        <w:rPr>
          <w:rFonts w:eastAsia="Calibri"/>
          <w:vertAlign w:val="superscript"/>
          <w:lang w:eastAsia="en-US"/>
        </w:rPr>
        <w:t>th</w:t>
      </w:r>
      <w:r w:rsidR="00B44907">
        <w:rPr>
          <w:rFonts w:eastAsia="Calibri"/>
          <w:lang w:eastAsia="en-US"/>
        </w:rPr>
        <w:t xml:space="preserve"> February</w:t>
      </w:r>
      <w:r w:rsidR="00571024">
        <w:rPr>
          <w:rFonts w:eastAsia="Calibri"/>
          <w:lang w:eastAsia="en-US"/>
        </w:rPr>
        <w:t xml:space="preserve"> </w:t>
      </w:r>
      <w:r w:rsidR="00276940">
        <w:rPr>
          <w:rFonts w:eastAsia="Calibri"/>
          <w:lang w:eastAsia="en-US"/>
        </w:rPr>
        <w:t>20</w:t>
      </w:r>
      <w:r w:rsidR="003E5053">
        <w:rPr>
          <w:rFonts w:eastAsia="Calibri"/>
          <w:lang w:eastAsia="en-US"/>
        </w:rPr>
        <w:t>2</w:t>
      </w:r>
      <w:r w:rsidR="00A77F88">
        <w:rPr>
          <w:rFonts w:eastAsia="Calibri"/>
          <w:lang w:eastAsia="en-US"/>
        </w:rPr>
        <w:t>1</w:t>
      </w:r>
      <w:r w:rsidR="006731C5">
        <w:rPr>
          <w:rFonts w:eastAsia="Calibri"/>
          <w:lang w:eastAsia="en-US"/>
        </w:rPr>
        <w:t xml:space="preserve">      </w:t>
      </w:r>
      <w:r w:rsidR="006731C5">
        <w:rPr>
          <w:rFonts w:ascii="Bradley Hand ITC" w:eastAsia="Calibri" w:hAnsi="Bradley Hand ITC"/>
          <w:lang w:eastAsia="en-US"/>
        </w:rPr>
        <w:t xml:space="preserve"> </w:t>
      </w:r>
      <w:r w:rsidR="00900B2D">
        <w:rPr>
          <w:rFonts w:ascii="Bradley Hand ITC" w:eastAsia="Calibri" w:hAnsi="Bradley Hand ITC"/>
          <w:lang w:eastAsia="en-US"/>
        </w:rPr>
        <w:t xml:space="preserve">                                              </w:t>
      </w:r>
      <w:r w:rsidR="006731C5">
        <w:rPr>
          <w:rFonts w:eastAsia="Calibri"/>
          <w:lang w:eastAsia="en-US"/>
        </w:rPr>
        <w:t xml:space="preserve">         </w:t>
      </w:r>
      <w:r w:rsidR="00A657A8">
        <w:rPr>
          <w:rFonts w:eastAsia="Calibri"/>
          <w:lang w:eastAsia="en-US"/>
        </w:rPr>
        <w:t xml:space="preserve">             </w:t>
      </w:r>
      <w:r w:rsidR="006731C5">
        <w:rPr>
          <w:rFonts w:eastAsia="Calibri"/>
          <w:lang w:eastAsia="en-US"/>
        </w:rPr>
        <w:t>Chris</w:t>
      </w:r>
      <w:r w:rsidR="00900B2D">
        <w:rPr>
          <w:rFonts w:eastAsia="Calibri"/>
          <w:lang w:eastAsia="en-US"/>
        </w:rPr>
        <w:t xml:space="preserve"> Hume</w:t>
      </w:r>
      <w:r w:rsidR="006731C5">
        <w:rPr>
          <w:rFonts w:eastAsia="Calibri"/>
          <w:lang w:eastAsia="en-US"/>
        </w:rPr>
        <w:t>, Parish Clerk</w:t>
      </w:r>
    </w:p>
    <w:p w14:paraId="04B6B9E2" w14:textId="77777777" w:rsidR="00092177" w:rsidRDefault="00092177" w:rsidP="006731C5">
      <w:pPr>
        <w:pBdr>
          <w:bottom w:val="single" w:sz="12" w:space="1" w:color="auto"/>
        </w:pBdr>
        <w:spacing w:after="0" w:line="240" w:lineRule="auto"/>
        <w:rPr>
          <w:rFonts w:eastAsia="Calibri"/>
          <w:lang w:eastAsia="en-US"/>
        </w:rPr>
      </w:pPr>
    </w:p>
    <w:p w14:paraId="65866A5B" w14:textId="77777777" w:rsidR="006731C5" w:rsidRPr="00662204" w:rsidRDefault="006731C5" w:rsidP="006731C5">
      <w:pPr>
        <w:pStyle w:val="NoSpacing"/>
        <w:jc w:val="center"/>
        <w:rPr>
          <w:b/>
          <w:sz w:val="16"/>
          <w:szCs w:val="16"/>
        </w:rPr>
      </w:pPr>
    </w:p>
    <w:p w14:paraId="70AB0E7B" w14:textId="77777777" w:rsidR="006731C5" w:rsidRPr="00662204" w:rsidRDefault="006731C5" w:rsidP="006731C5">
      <w:pPr>
        <w:pStyle w:val="NoSpacing"/>
        <w:jc w:val="center"/>
        <w:rPr>
          <w:b/>
          <w:color w:val="FF0000"/>
          <w:sz w:val="36"/>
          <w:szCs w:val="36"/>
        </w:rPr>
      </w:pPr>
      <w:r w:rsidRPr="00662204">
        <w:rPr>
          <w:b/>
          <w:color w:val="FF0000"/>
          <w:sz w:val="36"/>
          <w:szCs w:val="36"/>
        </w:rPr>
        <w:t>AGENDA</w:t>
      </w:r>
    </w:p>
    <w:p w14:paraId="6D577453" w14:textId="77777777" w:rsidR="006731C5" w:rsidRPr="007A4780" w:rsidRDefault="003937FC" w:rsidP="003937FC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7A4780">
        <w:rPr>
          <w:rFonts w:asciiTheme="minorHAnsi" w:hAnsiTheme="minorHAnsi" w:cstheme="minorHAnsi"/>
          <w:b/>
          <w:sz w:val="24"/>
          <w:szCs w:val="24"/>
        </w:rPr>
        <w:t>1</w:t>
      </w:r>
      <w:r w:rsidRPr="007A4780">
        <w:rPr>
          <w:rFonts w:asciiTheme="minorHAnsi" w:hAnsiTheme="minorHAnsi" w:cstheme="minorHAnsi"/>
          <w:sz w:val="24"/>
          <w:szCs w:val="24"/>
        </w:rPr>
        <w:t>.</w:t>
      </w:r>
      <w:r w:rsidRPr="007A4780">
        <w:rPr>
          <w:rFonts w:asciiTheme="minorHAnsi" w:hAnsiTheme="minorHAnsi" w:cstheme="minorHAnsi"/>
          <w:sz w:val="24"/>
          <w:szCs w:val="24"/>
        </w:rPr>
        <w:tab/>
      </w:r>
      <w:r w:rsidRPr="007A4780">
        <w:rPr>
          <w:rFonts w:asciiTheme="minorHAnsi" w:hAnsiTheme="minorHAnsi" w:cstheme="minorHAnsi"/>
          <w:b/>
          <w:bCs/>
          <w:sz w:val="24"/>
          <w:szCs w:val="24"/>
        </w:rPr>
        <w:t>Declaration of anybody filming/recording this meeting.</w:t>
      </w:r>
    </w:p>
    <w:p w14:paraId="4F1686DE" w14:textId="275D13C0" w:rsidR="006731C5" w:rsidRPr="007A4780" w:rsidRDefault="003937FC" w:rsidP="003937FC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7A4780">
        <w:rPr>
          <w:rFonts w:asciiTheme="minorHAnsi" w:hAnsiTheme="minorHAnsi" w:cstheme="minorHAnsi"/>
          <w:b/>
          <w:sz w:val="24"/>
          <w:szCs w:val="24"/>
        </w:rPr>
        <w:t>2.</w:t>
      </w:r>
      <w:r w:rsidRPr="007A4780">
        <w:rPr>
          <w:rFonts w:asciiTheme="minorHAnsi" w:hAnsiTheme="minorHAnsi" w:cstheme="minorHAnsi"/>
          <w:sz w:val="24"/>
          <w:szCs w:val="24"/>
        </w:rPr>
        <w:t xml:space="preserve">         </w:t>
      </w:r>
      <w:r w:rsidR="00955E5A" w:rsidRPr="007A4780">
        <w:rPr>
          <w:rFonts w:asciiTheme="minorHAnsi" w:hAnsiTheme="minorHAnsi" w:cstheme="minorHAnsi"/>
          <w:sz w:val="24"/>
          <w:szCs w:val="24"/>
        </w:rPr>
        <w:t xml:space="preserve"> </w:t>
      </w:r>
      <w:r w:rsidRPr="007A4780">
        <w:rPr>
          <w:rFonts w:asciiTheme="minorHAnsi" w:hAnsiTheme="minorHAnsi" w:cstheme="minorHAnsi"/>
          <w:b/>
          <w:bCs/>
          <w:sz w:val="24"/>
          <w:szCs w:val="24"/>
        </w:rPr>
        <w:t>Apologies for Absence</w:t>
      </w:r>
    </w:p>
    <w:p w14:paraId="2E40D016" w14:textId="77777777" w:rsidR="003937FC" w:rsidRPr="007A4780" w:rsidRDefault="003937FC" w:rsidP="003937FC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7A4780">
        <w:rPr>
          <w:rFonts w:asciiTheme="minorHAnsi" w:hAnsiTheme="minorHAnsi" w:cstheme="minorHAnsi"/>
          <w:b/>
          <w:sz w:val="24"/>
          <w:szCs w:val="24"/>
        </w:rPr>
        <w:t>3.</w:t>
      </w:r>
      <w:r w:rsidRPr="007A4780">
        <w:rPr>
          <w:rFonts w:asciiTheme="minorHAnsi" w:hAnsiTheme="minorHAnsi" w:cstheme="minorHAnsi"/>
          <w:sz w:val="24"/>
          <w:szCs w:val="24"/>
        </w:rPr>
        <w:tab/>
      </w:r>
      <w:r w:rsidRPr="007A4780">
        <w:rPr>
          <w:rFonts w:asciiTheme="minorHAnsi" w:hAnsiTheme="minorHAnsi" w:cstheme="minorHAnsi"/>
          <w:b/>
          <w:bCs/>
          <w:sz w:val="24"/>
          <w:szCs w:val="24"/>
        </w:rPr>
        <w:t>Declarations:</w:t>
      </w:r>
      <w:r w:rsidRPr="007A4780">
        <w:rPr>
          <w:rFonts w:asciiTheme="minorHAnsi" w:hAnsiTheme="minorHAnsi" w:cstheme="minorHAnsi"/>
          <w:sz w:val="24"/>
          <w:szCs w:val="24"/>
        </w:rPr>
        <w:t xml:space="preserve">   </w:t>
      </w:r>
      <w:r w:rsidRPr="007A4780">
        <w:rPr>
          <w:rFonts w:asciiTheme="minorHAnsi" w:hAnsiTheme="minorHAnsi" w:cstheme="minorHAnsi"/>
          <w:b/>
          <w:sz w:val="24"/>
          <w:szCs w:val="24"/>
        </w:rPr>
        <w:t>(</w:t>
      </w:r>
      <w:proofErr w:type="spellStart"/>
      <w:r w:rsidRPr="007A4780">
        <w:rPr>
          <w:rFonts w:asciiTheme="minorHAnsi" w:hAnsiTheme="minorHAnsi" w:cstheme="minorHAnsi"/>
          <w:b/>
          <w:sz w:val="24"/>
          <w:szCs w:val="24"/>
        </w:rPr>
        <w:t>i</w:t>
      </w:r>
      <w:proofErr w:type="spellEnd"/>
      <w:r w:rsidRPr="007A4780">
        <w:rPr>
          <w:rFonts w:asciiTheme="minorHAnsi" w:hAnsiTheme="minorHAnsi" w:cstheme="minorHAnsi"/>
          <w:b/>
          <w:sz w:val="24"/>
          <w:szCs w:val="24"/>
        </w:rPr>
        <w:t>)</w:t>
      </w:r>
      <w:r w:rsidRPr="007A4780">
        <w:rPr>
          <w:rFonts w:asciiTheme="minorHAnsi" w:hAnsiTheme="minorHAnsi" w:cstheme="minorHAnsi"/>
          <w:sz w:val="24"/>
          <w:szCs w:val="24"/>
        </w:rPr>
        <w:t xml:space="preserve"> Declarations of Interest in items on the </w:t>
      </w:r>
      <w:proofErr w:type="gramStart"/>
      <w:r w:rsidRPr="007A4780">
        <w:rPr>
          <w:rFonts w:asciiTheme="minorHAnsi" w:hAnsiTheme="minorHAnsi" w:cstheme="minorHAnsi"/>
          <w:sz w:val="24"/>
          <w:szCs w:val="24"/>
        </w:rPr>
        <w:t>Agenda</w:t>
      </w:r>
      <w:proofErr w:type="gramEnd"/>
    </w:p>
    <w:p w14:paraId="077BA2E1" w14:textId="77777777" w:rsidR="003937FC" w:rsidRPr="007A4780" w:rsidRDefault="003937FC" w:rsidP="003937FC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7A4780">
        <w:rPr>
          <w:rFonts w:asciiTheme="minorHAnsi" w:hAnsiTheme="minorHAnsi" w:cstheme="minorHAnsi"/>
          <w:sz w:val="24"/>
          <w:szCs w:val="24"/>
        </w:rPr>
        <w:tab/>
      </w:r>
      <w:r w:rsidRPr="007A4780">
        <w:rPr>
          <w:rFonts w:asciiTheme="minorHAnsi" w:hAnsiTheme="minorHAnsi" w:cstheme="minorHAnsi"/>
          <w:b/>
          <w:sz w:val="24"/>
          <w:szCs w:val="24"/>
        </w:rPr>
        <w:t xml:space="preserve">                          (ii)</w:t>
      </w:r>
      <w:r w:rsidRPr="007A4780">
        <w:rPr>
          <w:rFonts w:asciiTheme="minorHAnsi" w:hAnsiTheme="minorHAnsi" w:cstheme="minorHAnsi"/>
          <w:sz w:val="24"/>
          <w:szCs w:val="24"/>
        </w:rPr>
        <w:t xml:space="preserve"> Declarations of Lobbying</w:t>
      </w:r>
      <w:r w:rsidRPr="007A4780">
        <w:rPr>
          <w:rFonts w:asciiTheme="minorHAnsi" w:hAnsiTheme="minorHAnsi" w:cstheme="minorHAnsi"/>
          <w:sz w:val="24"/>
          <w:szCs w:val="24"/>
        </w:rPr>
        <w:tab/>
      </w:r>
    </w:p>
    <w:p w14:paraId="2D243EC6" w14:textId="4CDBAB6F" w:rsidR="0006533E" w:rsidRPr="007A4780" w:rsidRDefault="003937FC" w:rsidP="003937FC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7A4780">
        <w:rPr>
          <w:rFonts w:asciiTheme="minorHAnsi" w:hAnsiTheme="minorHAnsi" w:cstheme="minorHAnsi"/>
          <w:b/>
          <w:sz w:val="24"/>
          <w:szCs w:val="24"/>
        </w:rPr>
        <w:t>4.</w:t>
      </w:r>
      <w:r w:rsidRPr="007A4780">
        <w:rPr>
          <w:rFonts w:asciiTheme="minorHAnsi" w:hAnsiTheme="minorHAnsi" w:cstheme="minorHAnsi"/>
          <w:sz w:val="24"/>
          <w:szCs w:val="24"/>
        </w:rPr>
        <w:tab/>
      </w:r>
      <w:r w:rsidRPr="007A4780">
        <w:rPr>
          <w:rFonts w:asciiTheme="minorHAnsi" w:hAnsiTheme="minorHAnsi" w:cstheme="minorHAnsi"/>
          <w:b/>
          <w:bCs/>
          <w:sz w:val="24"/>
          <w:szCs w:val="24"/>
        </w:rPr>
        <w:t>Approval of Minut</w:t>
      </w:r>
      <w:r w:rsidR="004A43A6" w:rsidRPr="007A4780">
        <w:rPr>
          <w:rFonts w:asciiTheme="minorHAnsi" w:hAnsiTheme="minorHAnsi" w:cstheme="minorHAnsi"/>
          <w:b/>
          <w:bCs/>
          <w:sz w:val="24"/>
          <w:szCs w:val="24"/>
        </w:rPr>
        <w:t>es of th</w:t>
      </w:r>
      <w:r w:rsidR="00DE6A99" w:rsidRPr="007A4780">
        <w:rPr>
          <w:rFonts w:asciiTheme="minorHAnsi" w:hAnsiTheme="minorHAnsi" w:cstheme="minorHAnsi"/>
          <w:b/>
          <w:bCs/>
          <w:sz w:val="24"/>
          <w:szCs w:val="24"/>
        </w:rPr>
        <w:t>e Planning Meeting on</w:t>
      </w:r>
      <w:r w:rsidR="0083275C" w:rsidRPr="007A478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33628">
        <w:rPr>
          <w:rFonts w:asciiTheme="minorHAnsi" w:hAnsiTheme="minorHAnsi" w:cstheme="minorHAnsi"/>
          <w:b/>
          <w:bCs/>
          <w:sz w:val="24"/>
          <w:szCs w:val="24"/>
        </w:rPr>
        <w:t>21</w:t>
      </w:r>
      <w:r w:rsidR="00733628" w:rsidRPr="00733628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st</w:t>
      </w:r>
      <w:r w:rsidR="00733628">
        <w:rPr>
          <w:rFonts w:asciiTheme="minorHAnsi" w:hAnsiTheme="minorHAnsi" w:cstheme="minorHAnsi"/>
          <w:b/>
          <w:bCs/>
          <w:sz w:val="24"/>
          <w:szCs w:val="24"/>
        </w:rPr>
        <w:t xml:space="preserve"> September</w:t>
      </w:r>
      <w:r w:rsidR="00732E3A" w:rsidRPr="007A478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053D6" w:rsidRPr="007A4780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732E3A" w:rsidRPr="007A4780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366BBA" w:rsidRPr="007A4780">
        <w:rPr>
          <w:rFonts w:asciiTheme="minorHAnsi" w:hAnsiTheme="minorHAnsi" w:cstheme="minorHAnsi"/>
          <w:b/>
          <w:bCs/>
          <w:sz w:val="24"/>
          <w:szCs w:val="24"/>
        </w:rPr>
        <w:t>1</w:t>
      </w:r>
    </w:p>
    <w:p w14:paraId="6288EBC6" w14:textId="5C9784FE" w:rsidR="003937FC" w:rsidRPr="007A4780" w:rsidRDefault="003937FC" w:rsidP="003937FC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7A4780">
        <w:rPr>
          <w:rFonts w:asciiTheme="minorHAnsi" w:hAnsiTheme="minorHAnsi" w:cstheme="minorHAnsi"/>
          <w:b/>
          <w:sz w:val="24"/>
          <w:szCs w:val="24"/>
        </w:rPr>
        <w:t>5.</w:t>
      </w:r>
      <w:r w:rsidR="006731C5" w:rsidRPr="007A4780">
        <w:rPr>
          <w:rFonts w:asciiTheme="minorHAnsi" w:hAnsiTheme="minorHAnsi" w:cstheme="minorHAnsi"/>
          <w:sz w:val="24"/>
          <w:szCs w:val="24"/>
        </w:rPr>
        <w:tab/>
      </w:r>
      <w:r w:rsidR="006731C5" w:rsidRPr="007A4780">
        <w:rPr>
          <w:rFonts w:asciiTheme="minorHAnsi" w:hAnsiTheme="minorHAnsi" w:cstheme="minorHAnsi"/>
          <w:b/>
          <w:bCs/>
          <w:sz w:val="24"/>
          <w:szCs w:val="24"/>
        </w:rPr>
        <w:t>Planning Application</w:t>
      </w:r>
      <w:r w:rsidR="006C5588" w:rsidRPr="007A4780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4708D0" w:rsidRPr="007A4780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6DD0F9F4" w14:textId="44BC43C0" w:rsidR="0041218D" w:rsidRPr="007A4780" w:rsidRDefault="0041218D" w:rsidP="0041218D">
      <w:pPr>
        <w:pStyle w:val="NoSpacing"/>
        <w:ind w:left="720"/>
        <w:rPr>
          <w:rFonts w:asciiTheme="minorHAnsi" w:hAnsiTheme="minorHAnsi" w:cstheme="minorHAnsi"/>
          <w:sz w:val="24"/>
          <w:szCs w:val="24"/>
        </w:rPr>
      </w:pPr>
      <w:r w:rsidRPr="007A4780">
        <w:rPr>
          <w:rFonts w:asciiTheme="minorHAnsi" w:hAnsiTheme="minorHAnsi" w:cstheme="minorHAnsi"/>
          <w:b/>
          <w:sz w:val="24"/>
          <w:szCs w:val="24"/>
        </w:rPr>
        <w:t>(</w:t>
      </w:r>
      <w:proofErr w:type="spellStart"/>
      <w:r w:rsidRPr="007A4780">
        <w:rPr>
          <w:rFonts w:asciiTheme="minorHAnsi" w:hAnsiTheme="minorHAnsi" w:cstheme="minorHAnsi"/>
          <w:b/>
          <w:sz w:val="24"/>
          <w:szCs w:val="24"/>
        </w:rPr>
        <w:t>i</w:t>
      </w:r>
      <w:proofErr w:type="spellEnd"/>
      <w:r w:rsidRPr="007A4780">
        <w:rPr>
          <w:rFonts w:asciiTheme="minorHAnsi" w:hAnsiTheme="minorHAnsi" w:cstheme="minorHAnsi"/>
          <w:b/>
          <w:sz w:val="24"/>
          <w:szCs w:val="24"/>
        </w:rPr>
        <w:t>) Public Session</w:t>
      </w:r>
      <w:r w:rsidR="00CD09D0" w:rsidRPr="007A47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D09D0" w:rsidRPr="007A4780">
        <w:rPr>
          <w:rFonts w:asciiTheme="minorHAnsi" w:hAnsiTheme="minorHAnsi" w:cstheme="minorHAnsi"/>
          <w:sz w:val="24"/>
          <w:szCs w:val="24"/>
        </w:rPr>
        <w:t xml:space="preserve">– members of the public </w:t>
      </w:r>
      <w:r w:rsidR="00366BBA" w:rsidRPr="007A4780">
        <w:rPr>
          <w:rFonts w:asciiTheme="minorHAnsi" w:hAnsiTheme="minorHAnsi" w:cstheme="minorHAnsi"/>
          <w:sz w:val="24"/>
          <w:szCs w:val="24"/>
        </w:rPr>
        <w:t>are invited to speak</w:t>
      </w:r>
      <w:r w:rsidR="00406EB3" w:rsidRPr="007A478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5071A4" w14:textId="77777777" w:rsidR="00524E53" w:rsidRPr="00524E53" w:rsidRDefault="0041218D" w:rsidP="00524E53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  <w:r w:rsidRPr="00B24FC2">
        <w:rPr>
          <w:rFonts w:asciiTheme="minorHAnsi" w:hAnsiTheme="minorHAnsi" w:cstheme="minorHAnsi"/>
          <w:b/>
          <w:sz w:val="24"/>
          <w:szCs w:val="24"/>
        </w:rPr>
        <w:t xml:space="preserve">(ii) </w:t>
      </w:r>
      <w:bookmarkStart w:id="0" w:name="_Hlk63702495"/>
      <w:r w:rsidR="00524E53" w:rsidRPr="00524E53">
        <w:rPr>
          <w:rFonts w:asciiTheme="minorHAnsi" w:hAnsiTheme="minorHAnsi" w:cstheme="minorHAnsi"/>
          <w:b/>
          <w:sz w:val="24"/>
          <w:szCs w:val="24"/>
        </w:rPr>
        <w:t>APPLICATION REF: 22/500294/FULL</w:t>
      </w:r>
    </w:p>
    <w:p w14:paraId="44AB6420" w14:textId="34C72124" w:rsidR="00524E53" w:rsidRPr="00524E53" w:rsidRDefault="00524E53" w:rsidP="00524E53">
      <w:pPr>
        <w:pStyle w:val="NoSpacing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524E53">
        <w:rPr>
          <w:rFonts w:asciiTheme="minorHAnsi" w:hAnsiTheme="minorHAnsi" w:cstheme="minorHAnsi"/>
          <w:bCs/>
          <w:sz w:val="24"/>
          <w:szCs w:val="24"/>
        </w:rPr>
        <w:t>PROPOSAL: Conversion of redundant agricultural building into 1no.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24E53">
        <w:rPr>
          <w:rFonts w:asciiTheme="minorHAnsi" w:hAnsiTheme="minorHAnsi" w:cstheme="minorHAnsi"/>
          <w:bCs/>
          <w:sz w:val="24"/>
          <w:szCs w:val="24"/>
        </w:rPr>
        <w:t>detached residential dwelling, with associated access,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24E53">
        <w:rPr>
          <w:rFonts w:asciiTheme="minorHAnsi" w:hAnsiTheme="minorHAnsi" w:cstheme="minorHAnsi"/>
          <w:bCs/>
          <w:sz w:val="24"/>
          <w:szCs w:val="24"/>
        </w:rPr>
        <w:t>parking, and garden and removal of two lean to.</w:t>
      </w:r>
    </w:p>
    <w:p w14:paraId="7E2D0706" w14:textId="6383870E" w:rsidR="00524E53" w:rsidRPr="00524E53" w:rsidRDefault="00524E53" w:rsidP="00524E53">
      <w:pPr>
        <w:pStyle w:val="NoSpacing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524E53">
        <w:rPr>
          <w:rFonts w:asciiTheme="minorHAnsi" w:hAnsiTheme="minorHAnsi" w:cstheme="minorHAnsi"/>
          <w:bCs/>
          <w:sz w:val="24"/>
          <w:szCs w:val="24"/>
        </w:rPr>
        <w:t xml:space="preserve">ADDRESS: Barn </w:t>
      </w:r>
      <w:r w:rsidR="007244A8">
        <w:rPr>
          <w:rFonts w:asciiTheme="minorHAnsi" w:hAnsiTheme="minorHAnsi" w:cstheme="minorHAnsi"/>
          <w:bCs/>
          <w:sz w:val="24"/>
          <w:szCs w:val="24"/>
        </w:rPr>
        <w:t>a</w:t>
      </w:r>
      <w:r w:rsidRPr="00524E53">
        <w:rPr>
          <w:rFonts w:asciiTheme="minorHAnsi" w:hAnsiTheme="minorHAnsi" w:cstheme="minorHAnsi"/>
          <w:bCs/>
          <w:sz w:val="24"/>
          <w:szCs w:val="24"/>
        </w:rPr>
        <w:t>t Judge House Farm</w:t>
      </w:r>
      <w:r w:rsidR="007244A8">
        <w:rPr>
          <w:rFonts w:asciiTheme="minorHAnsi" w:hAnsiTheme="minorHAnsi" w:cstheme="minorHAnsi"/>
          <w:bCs/>
          <w:sz w:val="24"/>
          <w:szCs w:val="24"/>
        </w:rPr>
        <w:t>,</w:t>
      </w:r>
      <w:r w:rsidRPr="00524E53">
        <w:rPr>
          <w:rFonts w:asciiTheme="minorHAnsi" w:hAnsiTheme="minorHAnsi" w:cstheme="minorHAnsi"/>
          <w:bCs/>
          <w:sz w:val="24"/>
          <w:szCs w:val="24"/>
        </w:rPr>
        <w:t xml:space="preserve"> Woodcock Lane</w:t>
      </w:r>
      <w:r w:rsidR="007244A8">
        <w:rPr>
          <w:rFonts w:asciiTheme="minorHAnsi" w:hAnsiTheme="minorHAnsi" w:cstheme="minorHAnsi"/>
          <w:bCs/>
          <w:sz w:val="24"/>
          <w:szCs w:val="24"/>
        </w:rPr>
        <w:t>,</w:t>
      </w:r>
      <w:r w:rsidRPr="00524E53">
        <w:rPr>
          <w:rFonts w:asciiTheme="minorHAnsi" w:hAnsiTheme="minorHAnsi" w:cstheme="minorHAnsi"/>
          <w:bCs/>
          <w:sz w:val="24"/>
          <w:szCs w:val="24"/>
        </w:rPr>
        <w:t xml:space="preserve"> Boughton</w:t>
      </w:r>
    </w:p>
    <w:p w14:paraId="4241BFAE" w14:textId="47E11CDF" w:rsidR="003B051A" w:rsidRPr="00524E53" w:rsidRDefault="00524E53" w:rsidP="00524E53">
      <w:pPr>
        <w:pStyle w:val="NoSpacing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524E53">
        <w:rPr>
          <w:rFonts w:asciiTheme="minorHAnsi" w:hAnsiTheme="minorHAnsi" w:cstheme="minorHAnsi"/>
          <w:bCs/>
          <w:sz w:val="24"/>
          <w:szCs w:val="24"/>
        </w:rPr>
        <w:t>Malherbe</w:t>
      </w:r>
      <w:r w:rsidR="007244A8">
        <w:rPr>
          <w:rFonts w:asciiTheme="minorHAnsi" w:hAnsiTheme="minorHAnsi" w:cstheme="minorHAnsi"/>
          <w:bCs/>
          <w:sz w:val="24"/>
          <w:szCs w:val="24"/>
        </w:rPr>
        <w:t>,</w:t>
      </w:r>
      <w:r w:rsidRPr="00524E53">
        <w:rPr>
          <w:rFonts w:asciiTheme="minorHAnsi" w:hAnsiTheme="minorHAnsi" w:cstheme="minorHAnsi"/>
          <w:bCs/>
          <w:sz w:val="24"/>
          <w:szCs w:val="24"/>
        </w:rPr>
        <w:t xml:space="preserve"> Kent ME17 2AY</w:t>
      </w:r>
    </w:p>
    <w:p w14:paraId="3140D09A" w14:textId="5312C1BB" w:rsidR="00164CEC" w:rsidRPr="007244A8" w:rsidRDefault="00164CEC" w:rsidP="002C0E14">
      <w:pPr>
        <w:pStyle w:val="NoSpacing"/>
        <w:ind w:left="720"/>
        <w:rPr>
          <w:vanish/>
          <w:sz w:val="24"/>
          <w:szCs w:val="24"/>
        </w:rPr>
      </w:pPr>
      <w:r w:rsidRPr="007244A8">
        <w:rPr>
          <w:rFonts w:asciiTheme="minorHAnsi" w:hAnsiTheme="minorHAnsi" w:cstheme="minorHAnsi"/>
          <w:b/>
          <w:sz w:val="24"/>
          <w:szCs w:val="24"/>
        </w:rPr>
        <w:t xml:space="preserve">(iii) </w:t>
      </w:r>
      <w:r w:rsidR="00CF1C79" w:rsidRPr="007244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55A07" w:rsidRPr="007244A8">
        <w:rPr>
          <w:b/>
          <w:bCs/>
          <w:sz w:val="24"/>
          <w:szCs w:val="24"/>
        </w:rPr>
        <w:t>APPLICATION REF: 22/500349/FULL PROPOSAL</w:t>
      </w:r>
      <w:r w:rsidR="00455A07" w:rsidRPr="007244A8">
        <w:rPr>
          <w:sz w:val="24"/>
          <w:szCs w:val="24"/>
        </w:rPr>
        <w:t xml:space="preserve">: Change of use of part of site to residential. Erection of new detached double garage, post and rail fence and five bar </w:t>
      </w:r>
      <w:proofErr w:type="gramStart"/>
      <w:r w:rsidR="00455A07" w:rsidRPr="007244A8">
        <w:rPr>
          <w:sz w:val="24"/>
          <w:szCs w:val="24"/>
        </w:rPr>
        <w:t>gate</w:t>
      </w:r>
      <w:proofErr w:type="gramEnd"/>
      <w:r w:rsidR="00455A07" w:rsidRPr="007244A8">
        <w:rPr>
          <w:sz w:val="24"/>
          <w:szCs w:val="24"/>
        </w:rPr>
        <w:t>. ADDRESS: Top Barn Popes Hall Farm</w:t>
      </w:r>
      <w:r w:rsidR="007244A8">
        <w:rPr>
          <w:sz w:val="24"/>
          <w:szCs w:val="24"/>
        </w:rPr>
        <w:t>,</w:t>
      </w:r>
      <w:r w:rsidR="00455A07" w:rsidRPr="007244A8">
        <w:rPr>
          <w:sz w:val="24"/>
          <w:szCs w:val="24"/>
        </w:rPr>
        <w:t xml:space="preserve"> </w:t>
      </w:r>
      <w:proofErr w:type="spellStart"/>
      <w:r w:rsidR="00455A07" w:rsidRPr="007244A8">
        <w:rPr>
          <w:sz w:val="24"/>
          <w:szCs w:val="24"/>
        </w:rPr>
        <w:t>Sandway</w:t>
      </w:r>
      <w:proofErr w:type="spellEnd"/>
      <w:r w:rsidR="007244A8">
        <w:rPr>
          <w:sz w:val="24"/>
          <w:szCs w:val="24"/>
        </w:rPr>
        <w:t>,</w:t>
      </w:r>
      <w:r w:rsidR="00455A07" w:rsidRPr="007244A8">
        <w:rPr>
          <w:sz w:val="24"/>
          <w:szCs w:val="24"/>
        </w:rPr>
        <w:t xml:space="preserve"> Maidstone</w:t>
      </w:r>
      <w:r w:rsidR="007244A8">
        <w:rPr>
          <w:sz w:val="24"/>
          <w:szCs w:val="24"/>
        </w:rPr>
        <w:t>,</w:t>
      </w:r>
      <w:r w:rsidR="00455A07" w:rsidRPr="007244A8">
        <w:rPr>
          <w:sz w:val="24"/>
          <w:szCs w:val="24"/>
        </w:rPr>
        <w:t xml:space="preserve"> Kent ME17 2BH </w:t>
      </w:r>
      <w:r w:rsidR="00CF1C79" w:rsidRPr="007244A8">
        <w:rPr>
          <w:rFonts w:asciiTheme="minorHAnsi" w:hAnsiTheme="minorHAnsi" w:cstheme="minorHAnsi"/>
          <w:b/>
          <w:vanish/>
          <w:sz w:val="24"/>
          <w:szCs w:val="24"/>
        </w:rPr>
        <w:t>allHall Barn</w:t>
      </w:r>
    </w:p>
    <w:bookmarkEnd w:id="0"/>
    <w:p w14:paraId="5588BB0D" w14:textId="77777777" w:rsidR="00CF1C79" w:rsidRPr="007244A8" w:rsidRDefault="00CF1C79" w:rsidP="00CF1C79">
      <w:pPr>
        <w:pStyle w:val="NoSpacing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323CB51B" w14:textId="77777777" w:rsidR="007244A8" w:rsidRDefault="009832B4" w:rsidP="00CF1C79">
      <w:pPr>
        <w:pStyle w:val="NoSpacing"/>
        <w:rPr>
          <w:rFonts w:asciiTheme="minorHAnsi" w:hAnsiTheme="minorHAnsi" w:cstheme="minorHAnsi"/>
          <w:bCs/>
          <w:sz w:val="24"/>
          <w:szCs w:val="24"/>
        </w:rPr>
      </w:pPr>
      <w:r w:rsidRPr="007244A8">
        <w:rPr>
          <w:rFonts w:asciiTheme="minorHAnsi" w:hAnsiTheme="minorHAnsi" w:cstheme="minorHAnsi"/>
          <w:b/>
          <w:sz w:val="24"/>
          <w:szCs w:val="24"/>
        </w:rPr>
        <w:t>6</w:t>
      </w:r>
      <w:r w:rsidR="007A4780" w:rsidRPr="007244A8">
        <w:rPr>
          <w:rFonts w:asciiTheme="minorHAnsi" w:hAnsiTheme="minorHAnsi" w:cstheme="minorHAnsi"/>
          <w:b/>
          <w:sz w:val="24"/>
          <w:szCs w:val="24"/>
        </w:rPr>
        <w:t xml:space="preserve">.          </w:t>
      </w:r>
      <w:r w:rsidR="00CF1C79" w:rsidRPr="007244A8">
        <w:rPr>
          <w:rFonts w:asciiTheme="minorHAnsi" w:hAnsiTheme="minorHAnsi" w:cstheme="minorHAnsi"/>
          <w:b/>
          <w:sz w:val="24"/>
          <w:szCs w:val="24"/>
        </w:rPr>
        <w:t>LDF – Call for Gypsy and traveller Sites</w:t>
      </w:r>
      <w:r w:rsidR="007244A8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="007244A8">
        <w:rPr>
          <w:rFonts w:asciiTheme="minorHAnsi" w:hAnsiTheme="minorHAnsi" w:cstheme="minorHAnsi"/>
          <w:bCs/>
          <w:sz w:val="24"/>
          <w:szCs w:val="24"/>
        </w:rPr>
        <w:t xml:space="preserve">to discuss request received from </w:t>
      </w:r>
    </w:p>
    <w:p w14:paraId="2977E81B" w14:textId="0DE48615" w:rsidR="00CF1C79" w:rsidRPr="007244A8" w:rsidRDefault="007244A8" w:rsidP="00CF1C79">
      <w:pPr>
        <w:pStyle w:val="NoSpacing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Maidstone Borough Council circulated separately</w:t>
      </w:r>
    </w:p>
    <w:p w14:paraId="7E3496E7" w14:textId="75B8E13B" w:rsidR="00020FF1" w:rsidRPr="007A4780" w:rsidRDefault="00CF1C79" w:rsidP="00CF1C79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7244A8">
        <w:rPr>
          <w:rFonts w:asciiTheme="minorHAnsi" w:hAnsiTheme="minorHAnsi" w:cstheme="minorHAnsi"/>
          <w:b/>
          <w:sz w:val="24"/>
          <w:szCs w:val="24"/>
        </w:rPr>
        <w:t xml:space="preserve">7.           </w:t>
      </w:r>
      <w:r w:rsidR="003937FC" w:rsidRPr="007244A8">
        <w:rPr>
          <w:rFonts w:asciiTheme="minorHAnsi" w:hAnsiTheme="minorHAnsi" w:cstheme="minorHAnsi"/>
          <w:b/>
          <w:sz w:val="24"/>
          <w:szCs w:val="24"/>
        </w:rPr>
        <w:t>Further Information</w:t>
      </w:r>
    </w:p>
    <w:sectPr w:rsidR="00020FF1" w:rsidRPr="007A47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8B2B9" w14:textId="77777777" w:rsidR="0018591C" w:rsidRDefault="0018591C" w:rsidP="00C022EA">
      <w:pPr>
        <w:spacing w:after="0" w:line="240" w:lineRule="auto"/>
      </w:pPr>
      <w:r>
        <w:separator/>
      </w:r>
    </w:p>
  </w:endnote>
  <w:endnote w:type="continuationSeparator" w:id="0">
    <w:p w14:paraId="1524819A" w14:textId="77777777" w:rsidR="0018591C" w:rsidRDefault="0018591C" w:rsidP="00C0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82657" w14:textId="77777777" w:rsidR="00FF3813" w:rsidRDefault="00FF38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B181" w14:textId="77777777" w:rsidR="00FF3813" w:rsidRDefault="00FF38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2DAD" w14:textId="77777777" w:rsidR="00FF3813" w:rsidRDefault="00FF3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03A5" w14:textId="77777777" w:rsidR="0018591C" w:rsidRDefault="0018591C" w:rsidP="00C022EA">
      <w:pPr>
        <w:spacing w:after="0" w:line="240" w:lineRule="auto"/>
      </w:pPr>
      <w:r>
        <w:separator/>
      </w:r>
    </w:p>
  </w:footnote>
  <w:footnote w:type="continuationSeparator" w:id="0">
    <w:p w14:paraId="0DFFCB8E" w14:textId="77777777" w:rsidR="0018591C" w:rsidRDefault="0018591C" w:rsidP="00C0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71133" w14:textId="77777777" w:rsidR="00FF3813" w:rsidRDefault="00FF38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6D4E" w14:textId="40A1B552" w:rsidR="00FF3813" w:rsidRDefault="00FF38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06E2" w14:textId="77777777" w:rsidR="00FF3813" w:rsidRDefault="00FF38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7FC"/>
    <w:rsid w:val="000021B0"/>
    <w:rsid w:val="0001664D"/>
    <w:rsid w:val="00020FF1"/>
    <w:rsid w:val="00025C9D"/>
    <w:rsid w:val="000265C2"/>
    <w:rsid w:val="00026C78"/>
    <w:rsid w:val="00026DDA"/>
    <w:rsid w:val="00050BFB"/>
    <w:rsid w:val="00060A9E"/>
    <w:rsid w:val="0006533E"/>
    <w:rsid w:val="00086EE0"/>
    <w:rsid w:val="00092177"/>
    <w:rsid w:val="000C7DD6"/>
    <w:rsid w:val="00164CEC"/>
    <w:rsid w:val="00174D8F"/>
    <w:rsid w:val="00182FC9"/>
    <w:rsid w:val="0018591C"/>
    <w:rsid w:val="00186A68"/>
    <w:rsid w:val="001B1245"/>
    <w:rsid w:val="001C1E3E"/>
    <w:rsid w:val="001D18BB"/>
    <w:rsid w:val="00222927"/>
    <w:rsid w:val="00223302"/>
    <w:rsid w:val="002238B2"/>
    <w:rsid w:val="00223D59"/>
    <w:rsid w:val="0022488E"/>
    <w:rsid w:val="00225C1C"/>
    <w:rsid w:val="00226303"/>
    <w:rsid w:val="00250668"/>
    <w:rsid w:val="0026504C"/>
    <w:rsid w:val="00270E26"/>
    <w:rsid w:val="0027654F"/>
    <w:rsid w:val="00276940"/>
    <w:rsid w:val="00280998"/>
    <w:rsid w:val="00291A41"/>
    <w:rsid w:val="00294500"/>
    <w:rsid w:val="002B3AA7"/>
    <w:rsid w:val="002B64A0"/>
    <w:rsid w:val="002C0E14"/>
    <w:rsid w:val="002C2173"/>
    <w:rsid w:val="002E1F31"/>
    <w:rsid w:val="002E2C10"/>
    <w:rsid w:val="002F7A25"/>
    <w:rsid w:val="0032174F"/>
    <w:rsid w:val="00366BBA"/>
    <w:rsid w:val="00380089"/>
    <w:rsid w:val="003937FC"/>
    <w:rsid w:val="003962C9"/>
    <w:rsid w:val="003B051A"/>
    <w:rsid w:val="003C0009"/>
    <w:rsid w:val="003C5328"/>
    <w:rsid w:val="003E5053"/>
    <w:rsid w:val="003E53A2"/>
    <w:rsid w:val="003F597B"/>
    <w:rsid w:val="003F5B36"/>
    <w:rsid w:val="00406EB3"/>
    <w:rsid w:val="0041218D"/>
    <w:rsid w:val="00427752"/>
    <w:rsid w:val="0045135F"/>
    <w:rsid w:val="00455A07"/>
    <w:rsid w:val="00467028"/>
    <w:rsid w:val="004708D0"/>
    <w:rsid w:val="00481383"/>
    <w:rsid w:val="004838AA"/>
    <w:rsid w:val="004842A4"/>
    <w:rsid w:val="004A43A6"/>
    <w:rsid w:val="004B1039"/>
    <w:rsid w:val="004C6BE0"/>
    <w:rsid w:val="00524E53"/>
    <w:rsid w:val="00532D2B"/>
    <w:rsid w:val="005415D3"/>
    <w:rsid w:val="00550793"/>
    <w:rsid w:val="005576FB"/>
    <w:rsid w:val="005674B4"/>
    <w:rsid w:val="00571024"/>
    <w:rsid w:val="005B6D35"/>
    <w:rsid w:val="005C2137"/>
    <w:rsid w:val="005C5E95"/>
    <w:rsid w:val="005C7581"/>
    <w:rsid w:val="005E2372"/>
    <w:rsid w:val="0063250F"/>
    <w:rsid w:val="00650202"/>
    <w:rsid w:val="00662204"/>
    <w:rsid w:val="006731C5"/>
    <w:rsid w:val="00677D13"/>
    <w:rsid w:val="006A0BD9"/>
    <w:rsid w:val="006B210C"/>
    <w:rsid w:val="006C3AF5"/>
    <w:rsid w:val="006C5588"/>
    <w:rsid w:val="006E7432"/>
    <w:rsid w:val="00714803"/>
    <w:rsid w:val="007176E2"/>
    <w:rsid w:val="00723095"/>
    <w:rsid w:val="007244A8"/>
    <w:rsid w:val="00732E3A"/>
    <w:rsid w:val="00733628"/>
    <w:rsid w:val="007500E9"/>
    <w:rsid w:val="0076308C"/>
    <w:rsid w:val="0076666A"/>
    <w:rsid w:val="00773118"/>
    <w:rsid w:val="007A0070"/>
    <w:rsid w:val="007A4780"/>
    <w:rsid w:val="007B0B16"/>
    <w:rsid w:val="007B1501"/>
    <w:rsid w:val="007C0E24"/>
    <w:rsid w:val="007C1D20"/>
    <w:rsid w:val="007D3A26"/>
    <w:rsid w:val="00820DBC"/>
    <w:rsid w:val="0083083D"/>
    <w:rsid w:val="0083275C"/>
    <w:rsid w:val="00853FFD"/>
    <w:rsid w:val="00854985"/>
    <w:rsid w:val="008577F7"/>
    <w:rsid w:val="00865712"/>
    <w:rsid w:val="00885738"/>
    <w:rsid w:val="008906C7"/>
    <w:rsid w:val="008A3FA3"/>
    <w:rsid w:val="008C16D4"/>
    <w:rsid w:val="008C56B6"/>
    <w:rsid w:val="008C7D6A"/>
    <w:rsid w:val="008D5E3C"/>
    <w:rsid w:val="008E06E1"/>
    <w:rsid w:val="00900B2D"/>
    <w:rsid w:val="00930F98"/>
    <w:rsid w:val="0095133A"/>
    <w:rsid w:val="00955E5A"/>
    <w:rsid w:val="0096233A"/>
    <w:rsid w:val="00970E4E"/>
    <w:rsid w:val="009832B4"/>
    <w:rsid w:val="0098369A"/>
    <w:rsid w:val="009C2689"/>
    <w:rsid w:val="009C2D5A"/>
    <w:rsid w:val="00A01F51"/>
    <w:rsid w:val="00A04226"/>
    <w:rsid w:val="00A537FF"/>
    <w:rsid w:val="00A56973"/>
    <w:rsid w:val="00A657A8"/>
    <w:rsid w:val="00A77F88"/>
    <w:rsid w:val="00AB44A9"/>
    <w:rsid w:val="00AB5793"/>
    <w:rsid w:val="00AE616D"/>
    <w:rsid w:val="00AF3AEE"/>
    <w:rsid w:val="00B02093"/>
    <w:rsid w:val="00B10A2B"/>
    <w:rsid w:val="00B17B48"/>
    <w:rsid w:val="00B24FC2"/>
    <w:rsid w:val="00B328C8"/>
    <w:rsid w:val="00B34E7E"/>
    <w:rsid w:val="00B41118"/>
    <w:rsid w:val="00B44907"/>
    <w:rsid w:val="00B5732D"/>
    <w:rsid w:val="00B648A8"/>
    <w:rsid w:val="00B7200B"/>
    <w:rsid w:val="00B843DB"/>
    <w:rsid w:val="00BA6C5C"/>
    <w:rsid w:val="00BB1C30"/>
    <w:rsid w:val="00BB3E28"/>
    <w:rsid w:val="00BB7498"/>
    <w:rsid w:val="00BC0836"/>
    <w:rsid w:val="00BD0682"/>
    <w:rsid w:val="00BD1E21"/>
    <w:rsid w:val="00BD37E7"/>
    <w:rsid w:val="00BE5181"/>
    <w:rsid w:val="00BF26B9"/>
    <w:rsid w:val="00C022EA"/>
    <w:rsid w:val="00C12927"/>
    <w:rsid w:val="00C62253"/>
    <w:rsid w:val="00C9126F"/>
    <w:rsid w:val="00C94DF6"/>
    <w:rsid w:val="00CA046C"/>
    <w:rsid w:val="00CA133E"/>
    <w:rsid w:val="00CB65B7"/>
    <w:rsid w:val="00CC191A"/>
    <w:rsid w:val="00CC5C1E"/>
    <w:rsid w:val="00CD09D0"/>
    <w:rsid w:val="00CF1C79"/>
    <w:rsid w:val="00D04EB9"/>
    <w:rsid w:val="00D053D6"/>
    <w:rsid w:val="00D118AA"/>
    <w:rsid w:val="00D43BBC"/>
    <w:rsid w:val="00D44C2D"/>
    <w:rsid w:val="00D4559D"/>
    <w:rsid w:val="00D54815"/>
    <w:rsid w:val="00D94E11"/>
    <w:rsid w:val="00DA0E31"/>
    <w:rsid w:val="00DD224F"/>
    <w:rsid w:val="00DD46D3"/>
    <w:rsid w:val="00DE6A99"/>
    <w:rsid w:val="00E268D6"/>
    <w:rsid w:val="00E35BAA"/>
    <w:rsid w:val="00E50AEC"/>
    <w:rsid w:val="00E63F0A"/>
    <w:rsid w:val="00E70AC9"/>
    <w:rsid w:val="00E944E8"/>
    <w:rsid w:val="00EE1586"/>
    <w:rsid w:val="00EE3B7D"/>
    <w:rsid w:val="00EF196B"/>
    <w:rsid w:val="00EF4805"/>
    <w:rsid w:val="00F36DDB"/>
    <w:rsid w:val="00F458E3"/>
    <w:rsid w:val="00F761A5"/>
    <w:rsid w:val="00F76D01"/>
    <w:rsid w:val="00F81EEB"/>
    <w:rsid w:val="00F824FA"/>
    <w:rsid w:val="00F96714"/>
    <w:rsid w:val="00F97012"/>
    <w:rsid w:val="00FB4E17"/>
    <w:rsid w:val="00FF3813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CADD930"/>
  <w15:chartTrackingRefBased/>
  <w15:docId w15:val="{8F240DFC-6C2B-45EB-9F58-FAD65CAF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FC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7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3937FC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92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casenumber">
    <w:name w:val="casenumber"/>
    <w:basedOn w:val="DefaultParagraphFont"/>
    <w:rsid w:val="00B328C8"/>
  </w:style>
  <w:style w:type="character" w:customStyle="1" w:styleId="apple-converted-space">
    <w:name w:val="apple-converted-space"/>
    <w:basedOn w:val="DefaultParagraphFont"/>
    <w:rsid w:val="00B328C8"/>
  </w:style>
  <w:style w:type="character" w:customStyle="1" w:styleId="divider1">
    <w:name w:val="divider1"/>
    <w:basedOn w:val="DefaultParagraphFont"/>
    <w:rsid w:val="00B328C8"/>
  </w:style>
  <w:style w:type="character" w:customStyle="1" w:styleId="description">
    <w:name w:val="description"/>
    <w:basedOn w:val="DefaultParagraphFont"/>
    <w:rsid w:val="00B328C8"/>
  </w:style>
  <w:style w:type="character" w:customStyle="1" w:styleId="divider2">
    <w:name w:val="divider2"/>
    <w:basedOn w:val="DefaultParagraphFont"/>
    <w:rsid w:val="00B328C8"/>
  </w:style>
  <w:style w:type="character" w:customStyle="1" w:styleId="address">
    <w:name w:val="address"/>
    <w:basedOn w:val="DefaultParagraphFont"/>
    <w:rsid w:val="00B328C8"/>
  </w:style>
  <w:style w:type="paragraph" w:styleId="Header">
    <w:name w:val="header"/>
    <w:basedOn w:val="Normal"/>
    <w:link w:val="HeaderChar"/>
    <w:uiPriority w:val="99"/>
    <w:unhideWhenUsed/>
    <w:rsid w:val="00C02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2EA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022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2EA"/>
    <w:rPr>
      <w:rFonts w:ascii="Calibri" w:eastAsia="Times New Roman" w:hAnsi="Calibri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C083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styleId="Hyperlink">
    <w:name w:val="Hyperlink"/>
    <w:basedOn w:val="DefaultParagraphFont"/>
    <w:uiPriority w:val="99"/>
    <w:unhideWhenUsed/>
    <w:rsid w:val="00092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17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4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B5C4D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boughtonmalherbe.co.uk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882FE-0B50-4B64-82D2-49F4D18A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King</dc:creator>
  <cp:keywords/>
  <dc:description/>
  <cp:lastModifiedBy>Chris Hume</cp:lastModifiedBy>
  <cp:revision>2</cp:revision>
  <cp:lastPrinted>2021-05-25T14:46:00Z</cp:lastPrinted>
  <dcterms:created xsi:type="dcterms:W3CDTF">2022-02-08T22:09:00Z</dcterms:created>
  <dcterms:modified xsi:type="dcterms:W3CDTF">2022-02-08T22:09:00Z</dcterms:modified>
</cp:coreProperties>
</file>